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D65C22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C22" w:rsidRPr="002F50CA" w:rsidRDefault="00D65C22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5F65F7" w:rsidRDefault="00D65C22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D65C22" w:rsidRPr="005F65F7" w:rsidRDefault="00D65C22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D65C22" w:rsidRPr="005F65F7" w:rsidRDefault="00D65C22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D65C22" w:rsidRPr="00D51350" w:rsidRDefault="00D65C22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65C22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65C22" w:rsidRPr="00D51350" w:rsidRDefault="00D65C22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D65C22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5C22" w:rsidRPr="00D51350" w:rsidRDefault="00D65C22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D65C22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D5135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65C22" w:rsidRPr="00574CF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65C22" w:rsidRPr="00574CF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574CF0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574CF0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65C22" w:rsidRPr="00574CF0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D65C22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D5135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65C22" w:rsidRPr="00574CF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 de archivo</w:t>
            </w:r>
          </w:p>
        </w:tc>
      </w:tr>
      <w:tr w:rsidR="00D65C22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D5135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574CF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65C22" w:rsidRPr="00574CF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D65C22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D5135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574CF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65C22" w:rsidRPr="00574CF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D65C22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D5135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65C22" w:rsidRPr="00574CF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D65C22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D5135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574CF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65C22" w:rsidRPr="00574CF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Coordinación Jurídica</w:t>
            </w:r>
          </w:p>
        </w:tc>
      </w:tr>
      <w:tr w:rsidR="00D65C22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5C22" w:rsidRPr="00D51350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65C22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5C22" w:rsidRPr="00D5135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65C22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Jurídico</w:t>
            </w:r>
          </w:p>
          <w:p w:rsidR="00D65C22" w:rsidRPr="00E5583E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D65C22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D51350" w:rsidRDefault="00D65C22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65C22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D65C22" w:rsidRPr="00E5583E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D65C22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5C22" w:rsidRPr="00E5583E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65C22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Default="00D65C22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65C22" w:rsidRPr="005E0C3A" w:rsidRDefault="00D65C22" w:rsidP="005E0C3A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E0C3A">
              <w:rPr>
                <w:rFonts w:ascii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esguardo y clasificación de expedientes autorizados y entregados por la dirección de control urbano en materia de ordenamiento territorial</w:t>
            </w:r>
          </w:p>
        </w:tc>
      </w:tr>
      <w:tr w:rsidR="00D65C22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5C22" w:rsidRPr="00D51350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65C22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F76486" w:rsidRDefault="00D65C22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5C22" w:rsidRPr="00F76486" w:rsidRDefault="00D65C22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5C22" w:rsidRDefault="00D65C22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Resguardo y clasificación de expedientes de casa habitación</w:t>
            </w:r>
          </w:p>
          <w:p w:rsidR="00D65C22" w:rsidRDefault="00D65C22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Resguardo y clasificación de expedientes y licencias</w:t>
            </w:r>
          </w:p>
          <w:p w:rsidR="00D65C22" w:rsidRDefault="00D65C22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Resguardo y clasificación de expedientes e trámites menores</w:t>
            </w:r>
          </w:p>
          <w:p w:rsidR="00D65C22" w:rsidRDefault="00D65C22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Resguardo y clasificación de expedientes de régimen en condominio</w:t>
            </w:r>
          </w:p>
          <w:p w:rsidR="00D65C22" w:rsidRDefault="00D65C22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Resguardo y clasificación de expedientes de vialidad</w:t>
            </w:r>
          </w:p>
          <w:p w:rsidR="00D65C22" w:rsidRPr="00141A49" w:rsidRDefault="00D65C22" w:rsidP="00141A4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Resguardo y  clasificación de expedientes  de constancia de obra terminada</w:t>
            </w:r>
          </w:p>
        </w:tc>
      </w:tr>
      <w:tr w:rsidR="00D65C22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D65C22" w:rsidRPr="00F76486" w:rsidRDefault="00D65C22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65C22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87534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</w:rPr>
              <w:t>Mantener organizado el archivo, para tener la información veraz y oportuna en caso de que se solicite por el departamento jurídico, por la vía de la ley de acceso a la información</w:t>
            </w:r>
          </w:p>
          <w:p w:rsidR="00D65C22" w:rsidRPr="00D648FD" w:rsidRDefault="00D65C22" w:rsidP="0087534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D65C22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5C22" w:rsidRPr="00D51350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65C22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D51350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65C22" w:rsidRPr="00D51350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65C22" w:rsidRPr="00D51350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65C22" w:rsidRPr="00875341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Técnico Administrativo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5C22" w:rsidRPr="00875341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65C22" w:rsidRPr="00875341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5C22" w:rsidRPr="00875341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5C22" w:rsidRPr="00875341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Analizar y evaluar información</w:t>
            </w: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5C22" w:rsidRPr="00875341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65C22" w:rsidRPr="00875341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65C22" w:rsidRPr="00875341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Default="00D65C22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Supervisión de procedimientos administrativos</w:t>
            </w:r>
          </w:p>
          <w:p w:rsidR="00D65C22" w:rsidRPr="00875341" w:rsidRDefault="00D65C22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65C22" w:rsidRPr="00875341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Default="00D65C22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administrativa</w:t>
            </w:r>
          </w:p>
          <w:p w:rsidR="00D65C22" w:rsidRPr="00875341" w:rsidRDefault="00D65C22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5C22" w:rsidRPr="00875341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Default="00D65C22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Operación de sistemas computacionales</w:t>
            </w:r>
          </w:p>
          <w:p w:rsidR="00D65C22" w:rsidRPr="00875341" w:rsidRDefault="00D65C22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5C22" w:rsidRPr="00875341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65C22" w:rsidRPr="00875341" w:rsidRDefault="00D65C22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65C22" w:rsidRPr="00875341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5C22" w:rsidRPr="00875341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65C22" w:rsidRPr="00875341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D65C22" w:rsidRPr="0087534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Tolerancia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65C22" w:rsidRPr="0087534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5C22" w:rsidRPr="00875341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Iniciativa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5C22" w:rsidRPr="00875341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D65C22" w:rsidRPr="00875341" w:rsidRDefault="00D65C22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D65C22" w:rsidRPr="00875341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65C22" w:rsidRPr="00875341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5C22" w:rsidRPr="00875341" w:rsidRDefault="00D65C22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D65C22" w:rsidRPr="00875341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65C22" w:rsidRPr="00CA307D" w:rsidRDefault="00D65C22" w:rsidP="00CA307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CA30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SAMANTHA CORNU SANDOVAL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65C22" w:rsidRPr="00CA307D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CA307D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CA307D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D65C22" w:rsidRPr="00CA307D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65C22" w:rsidRPr="00CA307D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65C22" w:rsidRPr="00CA307D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A307D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C22" w:rsidRPr="00CA307D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D65C22" w:rsidRPr="00875341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D65C22" w:rsidRPr="00875341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D65C22" w:rsidRPr="00875341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D65C22" w:rsidRPr="00875341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C22" w:rsidRPr="00875341" w:rsidRDefault="00D65C22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7534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D65C22" w:rsidRPr="00875341" w:rsidRDefault="00D65C22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D65C22" w:rsidRPr="00875341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22" w:rsidRPr="002F50CA" w:rsidRDefault="00D65C2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D65C22" w:rsidRPr="002F50CA" w:rsidRDefault="00D65C2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22" w:rsidRPr="002F50CA" w:rsidRDefault="00D65C2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D65C22" w:rsidRPr="002F50CA" w:rsidRDefault="00D65C2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4A46"/>
    <w:rsid w:val="00141A49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E09EE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A39A9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74CF0"/>
    <w:rsid w:val="0059242C"/>
    <w:rsid w:val="00594820"/>
    <w:rsid w:val="005A4DB8"/>
    <w:rsid w:val="005B0A0F"/>
    <w:rsid w:val="005B7D13"/>
    <w:rsid w:val="005C0937"/>
    <w:rsid w:val="005C3999"/>
    <w:rsid w:val="005C3C34"/>
    <w:rsid w:val="005C4B76"/>
    <w:rsid w:val="005D626E"/>
    <w:rsid w:val="005E0C3A"/>
    <w:rsid w:val="005F65F7"/>
    <w:rsid w:val="0060440B"/>
    <w:rsid w:val="00605751"/>
    <w:rsid w:val="00612FC9"/>
    <w:rsid w:val="006470AF"/>
    <w:rsid w:val="00651C68"/>
    <w:rsid w:val="00652127"/>
    <w:rsid w:val="006623FB"/>
    <w:rsid w:val="00685A54"/>
    <w:rsid w:val="00696309"/>
    <w:rsid w:val="006A2477"/>
    <w:rsid w:val="006A4DF8"/>
    <w:rsid w:val="006B1788"/>
    <w:rsid w:val="006B399B"/>
    <w:rsid w:val="006B467C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75341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50A79"/>
    <w:rsid w:val="00C55169"/>
    <w:rsid w:val="00C724A4"/>
    <w:rsid w:val="00C84D38"/>
    <w:rsid w:val="00C86EBA"/>
    <w:rsid w:val="00C9220C"/>
    <w:rsid w:val="00CA0BEE"/>
    <w:rsid w:val="00CA0C49"/>
    <w:rsid w:val="00CA307D"/>
    <w:rsid w:val="00CD6584"/>
    <w:rsid w:val="00CD7495"/>
    <w:rsid w:val="00CE2128"/>
    <w:rsid w:val="00CF50E1"/>
    <w:rsid w:val="00D177B1"/>
    <w:rsid w:val="00D51350"/>
    <w:rsid w:val="00D53E88"/>
    <w:rsid w:val="00D648FD"/>
    <w:rsid w:val="00D65C22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16A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4027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  <w:style w:type="paragraph" w:customStyle="1" w:styleId="Prrafodelista">
    <w:name w:val="Párrafo de lista"/>
    <w:basedOn w:val="Normal"/>
    <w:uiPriority w:val="99"/>
    <w:rsid w:val="005E0C3A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421</Words>
  <Characters>2320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2016-06-14T18:10:00Z</dcterms:created>
  <dcterms:modified xsi:type="dcterms:W3CDTF">2016-06-21T18:24:00Z</dcterms:modified>
</cp:coreProperties>
</file>